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021" w:rsidRPr="00EA4029" w:rsidRDefault="00EA4029" w:rsidP="00E45021">
      <w:pPr>
        <w:spacing w:after="0"/>
        <w:jc w:val="right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‏</w:t>
      </w:r>
    </w:p>
    <w:p w:rsidR="0089787B" w:rsidRPr="00A72A5A" w:rsidRDefault="0089787B" w:rsidP="0089787B">
      <w:pPr>
        <w:spacing w:line="240" w:lineRule="auto"/>
        <w:jc w:val="both"/>
        <w:rPr>
          <w:rFonts w:cs="David"/>
          <w:sz w:val="24"/>
          <w:szCs w:val="24"/>
          <w:rtl/>
        </w:rPr>
      </w:pPr>
      <w:r w:rsidRPr="00A72A5A">
        <w:rPr>
          <w:rFonts w:cs="David" w:hint="cs"/>
          <w:b/>
          <w:bCs/>
          <w:sz w:val="24"/>
          <w:szCs w:val="24"/>
          <w:u w:val="single"/>
          <w:rtl/>
        </w:rPr>
        <w:t>נוסח הפרסום</w:t>
      </w:r>
    </w:p>
    <w:p w:rsidR="0089787B" w:rsidRPr="00A72A5A" w:rsidRDefault="0089787B" w:rsidP="0089787B">
      <w:pPr>
        <w:spacing w:line="240" w:lineRule="auto"/>
        <w:jc w:val="center"/>
        <w:rPr>
          <w:rFonts w:cs="David"/>
          <w:sz w:val="24"/>
          <w:szCs w:val="24"/>
          <w:u w:val="single"/>
          <w:rtl/>
        </w:rPr>
      </w:pPr>
      <w:r w:rsidRPr="00A72A5A">
        <w:rPr>
          <w:rFonts w:cs="David" w:hint="cs"/>
          <w:b/>
          <w:bCs/>
          <w:sz w:val="24"/>
          <w:szCs w:val="24"/>
          <w:u w:val="single"/>
          <w:rtl/>
        </w:rPr>
        <w:t>רשות המסים בישראל</w:t>
      </w:r>
    </w:p>
    <w:p w:rsidR="0089787B" w:rsidRDefault="0089787B" w:rsidP="0089787B">
      <w:pPr>
        <w:spacing w:line="240" w:lineRule="auto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r w:rsidRPr="00A72A5A">
        <w:rPr>
          <w:rFonts w:cs="David" w:hint="cs"/>
          <w:b/>
          <w:bCs/>
          <w:sz w:val="24"/>
          <w:szCs w:val="24"/>
          <w:u w:val="single"/>
          <w:rtl/>
        </w:rPr>
        <w:t xml:space="preserve">מכרז פומבי מס' 1/16 לתכנון, יצור, התקנה של מידוף חדש סטטי </w:t>
      </w:r>
      <w:proofErr w:type="spellStart"/>
      <w:r w:rsidRPr="00A72A5A">
        <w:rPr>
          <w:rFonts w:cs="David" w:hint="cs"/>
          <w:b/>
          <w:bCs/>
          <w:sz w:val="24"/>
          <w:szCs w:val="24"/>
          <w:u w:val="single"/>
          <w:rtl/>
        </w:rPr>
        <w:t>וארנוע</w:t>
      </w:r>
      <w:proofErr w:type="spellEnd"/>
      <w:r w:rsidRPr="00A72A5A">
        <w:rPr>
          <w:rFonts w:cs="David" w:hint="cs"/>
          <w:b/>
          <w:bCs/>
          <w:sz w:val="24"/>
          <w:szCs w:val="24"/>
          <w:u w:val="single"/>
          <w:rtl/>
        </w:rPr>
        <w:t xml:space="preserve"> ממתכת ותיקון או העתקה של מידוף כמפורט וכן  רכישה ופינוי מידוף ישן קיים . </w:t>
      </w:r>
    </w:p>
    <w:p w:rsidR="00155CFC" w:rsidRPr="00A72A5A" w:rsidRDefault="00155CFC" w:rsidP="0089787B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89787B" w:rsidRPr="00A72A5A" w:rsidRDefault="0089787B" w:rsidP="00A72A5A">
      <w:pPr>
        <w:ind w:left="566" w:hanging="566"/>
        <w:jc w:val="both"/>
        <w:rPr>
          <w:rFonts w:cs="David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>1.</w:t>
      </w:r>
      <w:r w:rsidRPr="00A72A5A">
        <w:rPr>
          <w:rFonts w:cs="David" w:hint="cs"/>
          <w:sz w:val="24"/>
          <w:szCs w:val="24"/>
          <w:rtl/>
        </w:rPr>
        <w:tab/>
        <w:t>רשות המסים בישראל (להלן: "</w:t>
      </w:r>
      <w:r w:rsidRPr="00A72A5A">
        <w:rPr>
          <w:rFonts w:cs="David" w:hint="cs"/>
          <w:b/>
          <w:bCs/>
          <w:sz w:val="24"/>
          <w:szCs w:val="24"/>
          <w:rtl/>
        </w:rPr>
        <w:t>המזמין</w:t>
      </w:r>
      <w:r w:rsidRPr="00A72A5A">
        <w:rPr>
          <w:rFonts w:cs="David" w:hint="cs"/>
          <w:sz w:val="24"/>
          <w:szCs w:val="24"/>
          <w:rtl/>
        </w:rPr>
        <w:t xml:space="preserve">") מבקשת לקבל הצעות לתכנון, יצור, התקנה של מידוף חדש סטטי </w:t>
      </w:r>
      <w:proofErr w:type="spellStart"/>
      <w:r w:rsidRPr="00A72A5A">
        <w:rPr>
          <w:rFonts w:cs="David" w:hint="cs"/>
          <w:sz w:val="24"/>
          <w:szCs w:val="24"/>
          <w:rtl/>
        </w:rPr>
        <w:t>וארנוע</w:t>
      </w:r>
      <w:proofErr w:type="spellEnd"/>
      <w:r w:rsidRPr="00A72A5A">
        <w:rPr>
          <w:rFonts w:cs="David" w:hint="cs"/>
          <w:sz w:val="24"/>
          <w:szCs w:val="24"/>
          <w:rtl/>
        </w:rPr>
        <w:t xml:space="preserve"> ממתכת ותיקון או העתקה של מידוף כמפורט וכן רכישה ופינוי מידוף ישן קיים במשרדינו ברחבי הארץ</w:t>
      </w:r>
      <w:r w:rsidRPr="00A72A5A">
        <w:rPr>
          <w:rFonts w:cs="David" w:hint="cs"/>
          <w:color w:val="FF0000"/>
          <w:sz w:val="24"/>
          <w:szCs w:val="24"/>
          <w:rtl/>
        </w:rPr>
        <w:t xml:space="preserve"> </w:t>
      </w:r>
      <w:r w:rsidRPr="00A72A5A">
        <w:rPr>
          <w:rFonts w:cs="David" w:hint="cs"/>
          <w:sz w:val="24"/>
          <w:szCs w:val="24"/>
          <w:rtl/>
        </w:rPr>
        <w:t>(להלן: "</w:t>
      </w:r>
      <w:r w:rsidRPr="00A72A5A">
        <w:rPr>
          <w:rFonts w:cs="David" w:hint="cs"/>
          <w:b/>
          <w:bCs/>
          <w:sz w:val="24"/>
          <w:szCs w:val="24"/>
          <w:rtl/>
        </w:rPr>
        <w:t>המכרז</w:t>
      </w:r>
      <w:r w:rsidRPr="00A72A5A">
        <w:rPr>
          <w:rFonts w:cs="David" w:hint="cs"/>
          <w:sz w:val="24"/>
          <w:szCs w:val="24"/>
          <w:rtl/>
        </w:rPr>
        <w:t xml:space="preserve">"). </w:t>
      </w:r>
    </w:p>
    <w:p w:rsidR="0089787B" w:rsidRPr="00A72A5A" w:rsidRDefault="0089787B" w:rsidP="00A72A5A">
      <w:pPr>
        <w:tabs>
          <w:tab w:val="left" w:pos="566"/>
        </w:tabs>
        <w:spacing w:after="60"/>
        <w:ind w:left="566" w:hanging="566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>2.</w:t>
      </w:r>
      <w:r w:rsidRPr="00A72A5A">
        <w:rPr>
          <w:rFonts w:cs="David" w:hint="cs"/>
          <w:sz w:val="24"/>
          <w:szCs w:val="24"/>
          <w:rtl/>
        </w:rPr>
        <w:tab/>
        <w:t xml:space="preserve"> </w:t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 xml:space="preserve">ההתקשרות הנה התקשרות מסגרת לתקופה של שנה עם אופציה של המזמין להאריך ההתקשרות ב-3 שנים נוספות. </w:t>
      </w:r>
    </w:p>
    <w:p w:rsidR="0089787B" w:rsidRPr="00A72A5A" w:rsidRDefault="0089787B" w:rsidP="00A72A5A">
      <w:pPr>
        <w:tabs>
          <w:tab w:val="left" w:pos="566"/>
        </w:tabs>
        <w:spacing w:after="60"/>
        <w:ind w:left="566" w:hanging="566"/>
        <w:jc w:val="both"/>
        <w:rPr>
          <w:rFonts w:cs="David"/>
          <w:sz w:val="24"/>
          <w:szCs w:val="24"/>
          <w:rtl/>
        </w:rPr>
      </w:pP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>3.</w:t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ab/>
        <w:t>על המציע לצרף להצעתו את המסמכים הבאים כתנאי להשתתפותו במכרז:</w:t>
      </w:r>
    </w:p>
    <w:p w:rsidR="0089787B" w:rsidRPr="00A72A5A" w:rsidRDefault="0089787B" w:rsidP="00A72A5A">
      <w:pPr>
        <w:tabs>
          <w:tab w:val="left" w:pos="566"/>
        </w:tabs>
        <w:spacing w:after="60"/>
        <w:ind w:left="1076" w:hanging="1440"/>
        <w:jc w:val="both"/>
        <w:rPr>
          <w:rFonts w:cs="David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ab/>
        <w:t>3.1.</w:t>
      </w:r>
      <w:r w:rsidRPr="00A72A5A">
        <w:rPr>
          <w:rFonts w:cs="David" w:hint="cs"/>
          <w:sz w:val="24"/>
          <w:szCs w:val="24"/>
          <w:rtl/>
        </w:rPr>
        <w:tab/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>מלוא האישורים הנדרשים עפ"י חוק עסקאות גופים ציבוריים</w:t>
      </w:r>
      <w:r w:rsidRPr="00A72A5A">
        <w:rPr>
          <w:rFonts w:cs="David" w:hint="cs"/>
          <w:sz w:val="24"/>
          <w:szCs w:val="24"/>
          <w:rtl/>
        </w:rPr>
        <w:t>,</w:t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 xml:space="preserve"> </w:t>
      </w:r>
      <w:proofErr w:type="spellStart"/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>התשל"ו</w:t>
      </w:r>
      <w:proofErr w:type="spellEnd"/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 xml:space="preserve"> - 1976.</w:t>
      </w:r>
    </w:p>
    <w:p w:rsidR="0089787B" w:rsidRPr="00A72A5A" w:rsidRDefault="0089787B" w:rsidP="00A72A5A">
      <w:pPr>
        <w:tabs>
          <w:tab w:val="left" w:pos="566"/>
        </w:tabs>
        <w:spacing w:after="60"/>
        <w:ind w:left="1076" w:right="-142" w:hanging="1076"/>
        <w:rPr>
          <w:rFonts w:cs="David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ab/>
        <w:t>3.2.</w:t>
      </w:r>
      <w:r w:rsidRPr="00A72A5A">
        <w:rPr>
          <w:rFonts w:cs="David" w:hint="cs"/>
          <w:sz w:val="24"/>
          <w:szCs w:val="24"/>
          <w:rtl/>
        </w:rPr>
        <w:tab/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 xml:space="preserve">אישור עדכני על רישום במרשם המתנהל לגבי תאגידים מסוגו ואישור עו"ד או רו"ח. </w:t>
      </w:r>
      <w:r w:rsidRPr="00A72A5A">
        <w:rPr>
          <w:rFonts w:cs="David" w:hint="cs"/>
          <w:sz w:val="24"/>
          <w:szCs w:val="24"/>
          <w:rtl/>
        </w:rPr>
        <w:t xml:space="preserve"> </w:t>
      </w:r>
    </w:p>
    <w:p w:rsidR="0089787B" w:rsidRPr="00A72A5A" w:rsidRDefault="0089787B" w:rsidP="00A72A5A">
      <w:pPr>
        <w:tabs>
          <w:tab w:val="left" w:pos="566"/>
        </w:tabs>
        <w:spacing w:after="60"/>
        <w:ind w:left="1076" w:hanging="1076"/>
        <w:jc w:val="both"/>
        <w:rPr>
          <w:rFonts w:cs="David"/>
          <w:sz w:val="24"/>
          <w:szCs w:val="24"/>
          <w:rtl/>
        </w:rPr>
      </w:pP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ab/>
        <w:t>3.3</w:t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ab/>
        <w:t xml:space="preserve">ערבות בנקאית או ערבות של חברת ביטוח ישראלית לטובת משרד האוצר - רשות המסים בישראל, אוטונומית בנוסח המצורף למסמכי המכרז על סך של 5,000 ₪. </w:t>
      </w:r>
    </w:p>
    <w:p w:rsidR="0089787B" w:rsidRPr="00A72A5A" w:rsidRDefault="0089787B" w:rsidP="00A72A5A">
      <w:pPr>
        <w:tabs>
          <w:tab w:val="left" w:pos="566"/>
        </w:tabs>
        <w:spacing w:after="60"/>
        <w:ind w:left="566" w:hanging="540"/>
        <w:jc w:val="both"/>
        <w:rPr>
          <w:rFonts w:cs="David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>4.</w:t>
      </w:r>
      <w:r w:rsidRPr="00A72A5A">
        <w:rPr>
          <w:rFonts w:cs="David" w:hint="cs"/>
          <w:sz w:val="24"/>
          <w:szCs w:val="24"/>
          <w:rtl/>
        </w:rPr>
        <w:tab/>
        <w:t xml:space="preserve">תנאי סף להשתתפות במכרז הוא שהמציע עסק בתכנון, יצור והתקנה של מידוף חדש סטטי </w:t>
      </w:r>
      <w:proofErr w:type="spellStart"/>
      <w:r w:rsidRPr="00A72A5A">
        <w:rPr>
          <w:rFonts w:cs="David" w:hint="cs"/>
          <w:sz w:val="24"/>
          <w:szCs w:val="24"/>
          <w:rtl/>
        </w:rPr>
        <w:t>וארנוע</w:t>
      </w:r>
      <w:proofErr w:type="spellEnd"/>
      <w:r w:rsidRPr="00A72A5A">
        <w:rPr>
          <w:rFonts w:cs="David" w:hint="cs"/>
          <w:sz w:val="24"/>
          <w:szCs w:val="24"/>
          <w:rtl/>
        </w:rPr>
        <w:t xml:space="preserve"> ממתכת כמפורט במכרז ב-</w:t>
      </w:r>
      <w:r w:rsidRPr="00A72A5A">
        <w:rPr>
          <w:rFonts w:cs="David" w:hint="cs"/>
          <w:color w:val="FF0000"/>
          <w:sz w:val="24"/>
          <w:szCs w:val="24"/>
          <w:rtl/>
        </w:rPr>
        <w:t xml:space="preserve"> </w:t>
      </w:r>
      <w:r w:rsidRPr="00A72A5A">
        <w:rPr>
          <w:rFonts w:cs="David" w:hint="cs"/>
          <w:sz w:val="24"/>
          <w:szCs w:val="24"/>
          <w:rtl/>
        </w:rPr>
        <w:t>4</w:t>
      </w:r>
      <w:r w:rsidRPr="00A72A5A">
        <w:rPr>
          <w:rFonts w:cs="David" w:hint="cs"/>
          <w:color w:val="FF0000"/>
          <w:sz w:val="24"/>
          <w:szCs w:val="24"/>
          <w:rtl/>
        </w:rPr>
        <w:t xml:space="preserve"> </w:t>
      </w:r>
      <w:r w:rsidRPr="00A72A5A">
        <w:rPr>
          <w:rFonts w:cs="David" w:hint="cs"/>
          <w:sz w:val="24"/>
          <w:szCs w:val="24"/>
          <w:rtl/>
        </w:rPr>
        <w:t xml:space="preserve">השנים האחרונות לפחות. </w:t>
      </w:r>
      <w:bookmarkStart w:id="0" w:name="_Toc94500248"/>
      <w:r w:rsidRPr="00A72A5A">
        <w:rPr>
          <w:rFonts w:ascii="Arial" w:hAnsi="Arial" w:cs="David" w:hint="cs"/>
          <w:sz w:val="24"/>
          <w:szCs w:val="24"/>
          <w:rtl/>
        </w:rPr>
        <w:t xml:space="preserve">על המציע לצרף להצעתו  3 שמות </w:t>
      </w:r>
      <w:r w:rsidRPr="00A72A5A">
        <w:rPr>
          <w:rFonts w:cs="David" w:hint="cs"/>
          <w:sz w:val="24"/>
          <w:szCs w:val="24"/>
          <w:rtl/>
        </w:rPr>
        <w:t xml:space="preserve">אנשי קשר </w:t>
      </w:r>
      <w:r w:rsidRPr="00A72A5A">
        <w:rPr>
          <w:rFonts w:cs="David"/>
          <w:sz w:val="24"/>
          <w:szCs w:val="24"/>
          <w:rtl/>
        </w:rPr>
        <w:t>להם נתנו שירותים כמבוקש בתקופה האמורה להוכחת ניסיונו כאמור.  המזמין שומר על זכותו לדרוש מהמציעים להציג בפניו מסמכים נוספים ככל שיידרש ועל פי שיקול דעתו הבלעדי.</w:t>
      </w:r>
    </w:p>
    <w:bookmarkEnd w:id="0"/>
    <w:p w:rsidR="0089787B" w:rsidRPr="00A72A5A" w:rsidRDefault="0089787B" w:rsidP="00A72A5A">
      <w:pPr>
        <w:tabs>
          <w:tab w:val="left" w:pos="566"/>
          <w:tab w:val="left" w:pos="926"/>
        </w:tabs>
        <w:spacing w:after="60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>5.</w:t>
      </w:r>
      <w:r w:rsidRPr="00A72A5A">
        <w:rPr>
          <w:rFonts w:cs="David" w:hint="cs"/>
          <w:sz w:val="24"/>
          <w:szCs w:val="24"/>
          <w:rtl/>
        </w:rPr>
        <w:tab/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 xml:space="preserve">על המציע לעמוד בכל תנאי הסף הנוספים ובמלוא הדרישות כמפורט במכרז. </w:t>
      </w:r>
    </w:p>
    <w:p w:rsidR="0089787B" w:rsidRPr="00A72A5A" w:rsidRDefault="0089787B" w:rsidP="00A72A5A">
      <w:pPr>
        <w:tabs>
          <w:tab w:val="left" w:pos="566"/>
          <w:tab w:val="left" w:pos="926"/>
        </w:tabs>
        <w:spacing w:after="60"/>
        <w:ind w:left="566" w:hanging="566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>6.</w:t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Pr="00A72A5A">
        <w:rPr>
          <w:rFonts w:cs="David" w:hint="cs"/>
          <w:sz w:val="24"/>
          <w:szCs w:val="24"/>
          <w:rtl/>
        </w:rPr>
        <w:t xml:space="preserve">את מסמכי המכרז ניתן לקבל ברשות המסים בישראל - אגף מס הכנסה, </w:t>
      </w:r>
      <w:proofErr w:type="spellStart"/>
      <w:r w:rsidRPr="00A72A5A">
        <w:rPr>
          <w:rFonts w:cs="David" w:hint="cs"/>
          <w:sz w:val="24"/>
          <w:szCs w:val="24"/>
          <w:rtl/>
        </w:rPr>
        <w:t>רח</w:t>
      </w:r>
      <w:proofErr w:type="spellEnd"/>
      <w:r w:rsidRPr="00A72A5A">
        <w:rPr>
          <w:rFonts w:cs="David" w:hint="cs"/>
          <w:sz w:val="24"/>
          <w:szCs w:val="24"/>
          <w:rtl/>
        </w:rPr>
        <w:t xml:space="preserve">' כנפי נשרים 5 ירושלים קומה 2 חדר 250 (דינה אסייג טל' 02-6559560). </w:t>
      </w:r>
    </w:p>
    <w:p w:rsidR="0089787B" w:rsidRPr="00A72A5A" w:rsidRDefault="0089787B" w:rsidP="00A72A5A">
      <w:pPr>
        <w:spacing w:after="60"/>
        <w:ind w:left="566"/>
        <w:jc w:val="both"/>
        <w:rPr>
          <w:rFonts w:cs="David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 xml:space="preserve">שאלות הבהרה ניתן להגיש רק לאחר רכישת מסמכי המכרז. </w:t>
      </w:r>
    </w:p>
    <w:p w:rsidR="0089787B" w:rsidRPr="00A72A5A" w:rsidRDefault="0089787B" w:rsidP="00A72A5A">
      <w:pPr>
        <w:spacing w:after="60"/>
        <w:ind w:left="566" w:hanging="566"/>
        <w:jc w:val="both"/>
        <w:rPr>
          <w:rFonts w:cs="David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>7.</w:t>
      </w:r>
      <w:r w:rsidRPr="00A72A5A">
        <w:rPr>
          <w:rFonts w:cs="David" w:hint="cs"/>
          <w:sz w:val="24"/>
          <w:szCs w:val="24"/>
          <w:rtl/>
        </w:rPr>
        <w:tab/>
        <w:t xml:space="preserve">את ההצעות יש להכניס לתיבת המכרזים הנמצאת במשרדי רשות המסים בישראל - אגף מס הכנסה, </w:t>
      </w:r>
      <w:proofErr w:type="spellStart"/>
      <w:r w:rsidRPr="00A72A5A">
        <w:rPr>
          <w:rFonts w:cs="David" w:hint="cs"/>
          <w:sz w:val="24"/>
          <w:szCs w:val="24"/>
          <w:rtl/>
        </w:rPr>
        <w:t>רח</w:t>
      </w:r>
      <w:proofErr w:type="spellEnd"/>
      <w:r w:rsidRPr="00A72A5A">
        <w:rPr>
          <w:rFonts w:cs="David" w:hint="cs"/>
          <w:sz w:val="24"/>
          <w:szCs w:val="24"/>
          <w:rtl/>
        </w:rPr>
        <w:t>' כנפי נשרים 5, ירושלים, קומה 2, חדר 279 עד לתאריך 3.2.2016בשעה 12:00.</w:t>
      </w:r>
    </w:p>
    <w:p w:rsidR="0089787B" w:rsidRPr="00A72A5A" w:rsidRDefault="0089787B" w:rsidP="00A72A5A">
      <w:pPr>
        <w:spacing w:after="60"/>
        <w:ind w:left="566" w:hanging="566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A72A5A">
        <w:rPr>
          <w:rFonts w:cs="David" w:hint="cs"/>
          <w:sz w:val="24"/>
          <w:szCs w:val="24"/>
          <w:rtl/>
        </w:rPr>
        <w:t>8.</w:t>
      </w:r>
      <w:r w:rsidRPr="00A72A5A">
        <w:rPr>
          <w:rFonts w:cs="David" w:hint="cs"/>
          <w:sz w:val="24"/>
          <w:szCs w:val="24"/>
          <w:rtl/>
        </w:rPr>
        <w:tab/>
        <w:t xml:space="preserve">המזמין רשאי לא לקבל אף אחת מההצעות שיוגשו ו/או לבטל את המכרז. </w:t>
      </w:r>
    </w:p>
    <w:p w:rsidR="0089787B" w:rsidRPr="00A72A5A" w:rsidRDefault="0089787B" w:rsidP="00A72A5A">
      <w:pPr>
        <w:tabs>
          <w:tab w:val="left" w:pos="566"/>
        </w:tabs>
        <w:spacing w:after="60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>9.</w:t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ab/>
        <w:t>הזוכה במכרז יידרש לחתום על הסכם במתכונת ההסכם המצורף למסמכי המכרז.</w:t>
      </w:r>
    </w:p>
    <w:p w:rsidR="0089787B" w:rsidRPr="00A72A5A" w:rsidRDefault="0089787B" w:rsidP="00A72A5A">
      <w:pPr>
        <w:tabs>
          <w:tab w:val="left" w:pos="566"/>
        </w:tabs>
        <w:spacing w:after="60"/>
        <w:ind w:left="566" w:hanging="566"/>
        <w:rPr>
          <w:rFonts w:cs="David"/>
          <w:sz w:val="24"/>
          <w:szCs w:val="24"/>
          <w:rtl/>
        </w:rPr>
      </w:pP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>10.</w:t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Pr="00A72A5A">
        <w:rPr>
          <w:rFonts w:cs="David" w:hint="cs"/>
          <w:sz w:val="24"/>
          <w:szCs w:val="24"/>
          <w:rtl/>
        </w:rPr>
        <w:t xml:space="preserve">ניתן לעיין במסמכי המכרז באתר האינטרנט שכתובתו </w:t>
      </w:r>
      <w:r w:rsidRPr="00A72A5A">
        <w:rPr>
          <w:rFonts w:cs="David" w:hint="cs"/>
          <w:sz w:val="24"/>
          <w:szCs w:val="24"/>
        </w:rPr>
        <w:t>IL</w:t>
      </w:r>
      <w:r w:rsidRPr="00A72A5A">
        <w:rPr>
          <w:rFonts w:cs="David" w:hint="cs"/>
          <w:sz w:val="24"/>
          <w:szCs w:val="24"/>
          <w:rtl/>
        </w:rPr>
        <w:t>.</w:t>
      </w:r>
      <w:r w:rsidRPr="00A72A5A">
        <w:rPr>
          <w:rFonts w:cs="David" w:hint="cs"/>
          <w:sz w:val="24"/>
          <w:szCs w:val="24"/>
        </w:rPr>
        <w:t>GOV</w:t>
      </w:r>
      <w:r w:rsidRPr="00A72A5A">
        <w:rPr>
          <w:rFonts w:cs="David" w:hint="cs"/>
          <w:sz w:val="24"/>
          <w:szCs w:val="24"/>
          <w:rtl/>
        </w:rPr>
        <w:t>.</w:t>
      </w:r>
      <w:r w:rsidRPr="00A72A5A">
        <w:rPr>
          <w:rFonts w:cs="David" w:hint="cs"/>
          <w:sz w:val="24"/>
          <w:szCs w:val="24"/>
        </w:rPr>
        <w:t xml:space="preserve"> </w:t>
      </w:r>
      <w:hyperlink r:id="rId9" w:history="1">
        <w:r w:rsidRPr="00A72A5A">
          <w:rPr>
            <w:rStyle w:val="Hyperlink"/>
            <w:rFonts w:cs="David"/>
            <w:sz w:val="24"/>
            <w:szCs w:val="24"/>
          </w:rPr>
          <w:t>TAXES</w:t>
        </w:r>
      </w:hyperlink>
      <w:r w:rsidRPr="00A72A5A">
        <w:rPr>
          <w:rFonts w:cs="David" w:hint="cs"/>
          <w:sz w:val="24"/>
          <w:szCs w:val="24"/>
          <w:rtl/>
        </w:rPr>
        <w:t xml:space="preserve"> </w:t>
      </w:r>
    </w:p>
    <w:p w:rsidR="0089787B" w:rsidRPr="00A72A5A" w:rsidRDefault="0089787B" w:rsidP="00A72A5A">
      <w:pPr>
        <w:tabs>
          <w:tab w:val="left" w:pos="566"/>
        </w:tabs>
        <w:spacing w:after="60"/>
        <w:jc w:val="both"/>
        <w:rPr>
          <w:rFonts w:cs="David"/>
          <w:sz w:val="24"/>
          <w:szCs w:val="24"/>
          <w:rtl/>
        </w:rPr>
      </w:pP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>11.</w:t>
      </w:r>
      <w:r w:rsidRPr="00A72A5A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Pr="00A72A5A">
        <w:rPr>
          <w:rFonts w:cs="David" w:hint="cs"/>
          <w:sz w:val="24"/>
          <w:szCs w:val="24"/>
          <w:rtl/>
        </w:rPr>
        <w:t xml:space="preserve">בסתירה בין הוראות מודעה זו לבין הוראות מסמכי המכרז, מסמכי המכרז יגברו. </w:t>
      </w:r>
    </w:p>
    <w:p w:rsidR="00155CFC" w:rsidRDefault="00155CFC" w:rsidP="00A72A5A">
      <w:pPr>
        <w:ind w:firstLine="5063"/>
        <w:jc w:val="center"/>
        <w:rPr>
          <w:rFonts w:cs="David" w:hint="cs"/>
          <w:sz w:val="24"/>
          <w:szCs w:val="24"/>
          <w:rtl/>
        </w:rPr>
      </w:pPr>
    </w:p>
    <w:p w:rsidR="0089787B" w:rsidRPr="00A72A5A" w:rsidRDefault="0089787B" w:rsidP="00A72A5A">
      <w:pPr>
        <w:ind w:firstLine="5063"/>
        <w:jc w:val="center"/>
        <w:rPr>
          <w:rFonts w:cs="David"/>
          <w:b/>
          <w:bCs/>
          <w:sz w:val="24"/>
          <w:szCs w:val="24"/>
          <w:rtl/>
        </w:rPr>
      </w:pPr>
      <w:r w:rsidRPr="00A72A5A">
        <w:rPr>
          <w:rFonts w:cs="David" w:hint="cs"/>
          <w:b/>
          <w:bCs/>
          <w:sz w:val="24"/>
          <w:szCs w:val="24"/>
          <w:rtl/>
        </w:rPr>
        <w:tab/>
      </w:r>
      <w:r w:rsidRPr="00A72A5A">
        <w:rPr>
          <w:rFonts w:cs="David" w:hint="cs"/>
          <w:b/>
          <w:bCs/>
          <w:sz w:val="24"/>
          <w:szCs w:val="24"/>
          <w:rtl/>
        </w:rPr>
        <w:tab/>
      </w:r>
      <w:r w:rsidRPr="00A72A5A">
        <w:rPr>
          <w:rFonts w:cs="David" w:hint="cs"/>
          <w:b/>
          <w:bCs/>
          <w:sz w:val="24"/>
          <w:szCs w:val="24"/>
          <w:rtl/>
        </w:rPr>
        <w:tab/>
      </w:r>
      <w:r w:rsidRPr="00A72A5A">
        <w:rPr>
          <w:rFonts w:cs="David" w:hint="cs"/>
          <w:b/>
          <w:bCs/>
          <w:sz w:val="24"/>
          <w:szCs w:val="24"/>
          <w:rtl/>
        </w:rPr>
        <w:tab/>
      </w:r>
      <w:r w:rsidRPr="00A72A5A">
        <w:rPr>
          <w:rFonts w:cs="David" w:hint="cs"/>
          <w:b/>
          <w:bCs/>
          <w:sz w:val="24"/>
          <w:szCs w:val="24"/>
          <w:rtl/>
        </w:rPr>
        <w:tab/>
      </w:r>
      <w:r w:rsidR="00155CFC">
        <w:rPr>
          <w:rFonts w:cs="David" w:hint="cs"/>
          <w:b/>
          <w:bCs/>
          <w:sz w:val="24"/>
          <w:szCs w:val="24"/>
          <w:rtl/>
        </w:rPr>
        <w:tab/>
        <w:t xml:space="preserve">                         </w:t>
      </w:r>
      <w:r w:rsidRPr="00A72A5A">
        <w:rPr>
          <w:rFonts w:cs="David" w:hint="cs"/>
          <w:b/>
          <w:bCs/>
          <w:sz w:val="24"/>
          <w:szCs w:val="24"/>
          <w:rtl/>
        </w:rPr>
        <w:t>בברכה,</w:t>
      </w:r>
    </w:p>
    <w:p w:rsidR="0089787B" w:rsidRPr="00A72A5A" w:rsidRDefault="00A72A5A" w:rsidP="00A72A5A">
      <w:pPr>
        <w:ind w:firstLine="5063"/>
        <w:rPr>
          <w:rFonts w:cs="David"/>
          <w:b/>
          <w:bCs/>
          <w:sz w:val="24"/>
          <w:szCs w:val="24"/>
          <w:rtl/>
        </w:rPr>
      </w:pPr>
      <w:r w:rsidRPr="00A72A5A">
        <w:rPr>
          <w:rFonts w:cs="David" w:hint="cs"/>
          <w:b/>
          <w:bCs/>
          <w:sz w:val="24"/>
          <w:szCs w:val="24"/>
          <w:rtl/>
        </w:rPr>
        <w:t xml:space="preserve">  </w:t>
      </w:r>
      <w:r w:rsidR="0089787B" w:rsidRPr="00A72A5A">
        <w:rPr>
          <w:rFonts w:cs="David" w:hint="cs"/>
          <w:b/>
          <w:bCs/>
          <w:sz w:val="24"/>
          <w:szCs w:val="24"/>
          <w:rtl/>
        </w:rPr>
        <w:t xml:space="preserve"> דינה אסיג,מנהלת תחום רכש</w:t>
      </w:r>
    </w:p>
    <w:p w:rsidR="0089787B" w:rsidRPr="00A72A5A" w:rsidRDefault="0089787B" w:rsidP="00A72A5A">
      <w:pPr>
        <w:ind w:left="5063"/>
        <w:rPr>
          <w:rFonts w:cs="David"/>
          <w:b/>
          <w:bCs/>
          <w:sz w:val="24"/>
          <w:szCs w:val="24"/>
          <w:rtl/>
        </w:rPr>
      </w:pPr>
      <w:r w:rsidRPr="00A72A5A">
        <w:rPr>
          <w:rFonts w:cs="David" w:hint="cs"/>
          <w:b/>
          <w:bCs/>
          <w:sz w:val="24"/>
          <w:szCs w:val="24"/>
        </w:rPr>
        <w:t xml:space="preserve">     </w:t>
      </w:r>
      <w:r w:rsidRPr="00A72A5A">
        <w:rPr>
          <w:rFonts w:cs="David" w:hint="cs"/>
          <w:b/>
          <w:bCs/>
          <w:sz w:val="24"/>
          <w:szCs w:val="24"/>
          <w:rtl/>
        </w:rPr>
        <w:t xml:space="preserve">ומרכזת ועדת </w:t>
      </w:r>
      <w:r w:rsidRPr="00A72A5A">
        <w:rPr>
          <w:rFonts w:cs="David" w:hint="cs"/>
          <w:b/>
          <w:bCs/>
          <w:sz w:val="24"/>
          <w:szCs w:val="24"/>
        </w:rPr>
        <w:t xml:space="preserve"> </w:t>
      </w:r>
      <w:r w:rsidRPr="00A72A5A">
        <w:rPr>
          <w:rFonts w:cs="David" w:hint="cs"/>
          <w:b/>
          <w:bCs/>
          <w:sz w:val="24"/>
          <w:szCs w:val="24"/>
          <w:rtl/>
        </w:rPr>
        <w:t>המכרזים</w:t>
      </w:r>
    </w:p>
    <w:p w:rsidR="00202537" w:rsidRPr="00EA4029" w:rsidRDefault="00202537" w:rsidP="00A72A5A">
      <w:pPr>
        <w:spacing w:after="0"/>
        <w:jc w:val="right"/>
        <w:rPr>
          <w:rFonts w:ascii="David" w:hAnsi="David" w:cs="David"/>
          <w:sz w:val="24"/>
          <w:szCs w:val="24"/>
          <w:rtl/>
        </w:rPr>
      </w:pPr>
    </w:p>
    <w:sectPr w:rsidR="00202537" w:rsidRPr="00EA4029" w:rsidSect="0020253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17" w:bottom="1440" w:left="1417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3BFB" w:rsidRDefault="00313BFB" w:rsidP="00202537">
      <w:pPr>
        <w:spacing w:after="0" w:line="240" w:lineRule="auto"/>
      </w:pPr>
      <w:r>
        <w:separator/>
      </w:r>
    </w:p>
  </w:endnote>
  <w:endnote w:type="continuationSeparator" w:id="0">
    <w:p w:rsidR="00313BFB" w:rsidRDefault="00313BFB" w:rsidP="002025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7B1" w:rsidRDefault="00E507B1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029" w:rsidRDefault="00EA4029">
    <w:pPr>
      <w:pStyle w:val="a5"/>
      <w:rPr>
        <w:rtl/>
      </w:rPr>
    </w:pPr>
  </w:p>
  <w:p w:rsidR="00EA4029" w:rsidRDefault="00EA4029" w:rsidP="00202537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רח</w:t>
    </w:r>
    <w:proofErr w:type="spellEnd"/>
    <w:r>
      <w:rPr>
        <w:rFonts w:ascii="RosenbergMF" w:hAnsi="RosenbergMF" w:cs="RosenbergMF"/>
        <w:color w:val="0158A8"/>
        <w:sz w:val="24"/>
        <w:szCs w:val="24"/>
        <w:rtl/>
      </w:rPr>
      <w:t>' כנפי נשרים 5 , ת"ד 1170 ירושלים 91010, טל:02-6559406/407 פקס: 02-6559405</w:t>
    </w:r>
  </w:p>
  <w:p w:rsidR="00EA4029" w:rsidRPr="00202537" w:rsidRDefault="00EA4029" w:rsidP="00202537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7B1" w:rsidRDefault="00E507B1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3BFB" w:rsidRDefault="00313BFB" w:rsidP="00202537">
      <w:pPr>
        <w:spacing w:after="0" w:line="240" w:lineRule="auto"/>
      </w:pPr>
      <w:r>
        <w:separator/>
      </w:r>
    </w:p>
  </w:footnote>
  <w:footnote w:type="continuationSeparator" w:id="0">
    <w:p w:rsidR="00313BFB" w:rsidRDefault="00313BFB" w:rsidP="002025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7B1" w:rsidRDefault="00E507B1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029" w:rsidRDefault="00EA4029" w:rsidP="00202537">
    <w:pPr>
      <w:pStyle w:val="a3"/>
      <w:jc w:val="center"/>
      <w:rPr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1" name="תמונה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A4029" w:rsidRPr="00202537" w:rsidRDefault="00EA4029" w:rsidP="00202537">
    <w:pPr>
      <w:pStyle w:val="a3"/>
      <w:jc w:val="center"/>
      <w:rPr>
        <w:rFonts w:ascii="Times New Roman" w:hAnsi="Times New Roman" w:cs="RosenbergBlackMF"/>
        <w:bCs/>
        <w:color w:val="0158A8"/>
        <w:sz w:val="24"/>
        <w:szCs w:val="28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7B1" w:rsidRDefault="00E507B1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255C1"/>
    <w:rsid w:val="000E300B"/>
    <w:rsid w:val="000E5ABA"/>
    <w:rsid w:val="00117C0E"/>
    <w:rsid w:val="00155CFC"/>
    <w:rsid w:val="00171759"/>
    <w:rsid w:val="0019759B"/>
    <w:rsid w:val="001B571F"/>
    <w:rsid w:val="001D760D"/>
    <w:rsid w:val="001E449B"/>
    <w:rsid w:val="001F1778"/>
    <w:rsid w:val="001F345B"/>
    <w:rsid w:val="00202537"/>
    <w:rsid w:val="00266214"/>
    <w:rsid w:val="002718A7"/>
    <w:rsid w:val="00286D30"/>
    <w:rsid w:val="00313BFB"/>
    <w:rsid w:val="00333F43"/>
    <w:rsid w:val="00357267"/>
    <w:rsid w:val="003B5DDF"/>
    <w:rsid w:val="003D30D9"/>
    <w:rsid w:val="003F7AAA"/>
    <w:rsid w:val="004803A1"/>
    <w:rsid w:val="004835CA"/>
    <w:rsid w:val="004F27B3"/>
    <w:rsid w:val="00513041"/>
    <w:rsid w:val="005256EC"/>
    <w:rsid w:val="00537A14"/>
    <w:rsid w:val="00545C46"/>
    <w:rsid w:val="0056439B"/>
    <w:rsid w:val="005B5288"/>
    <w:rsid w:val="005D3EFD"/>
    <w:rsid w:val="0061469C"/>
    <w:rsid w:val="006818C8"/>
    <w:rsid w:val="006E2CFF"/>
    <w:rsid w:val="00714FAD"/>
    <w:rsid w:val="00742E2F"/>
    <w:rsid w:val="007B37DA"/>
    <w:rsid w:val="008079EF"/>
    <w:rsid w:val="00837166"/>
    <w:rsid w:val="0089787B"/>
    <w:rsid w:val="008C17E0"/>
    <w:rsid w:val="008C5FF5"/>
    <w:rsid w:val="008D0172"/>
    <w:rsid w:val="008D4ABA"/>
    <w:rsid w:val="009617DC"/>
    <w:rsid w:val="009953B7"/>
    <w:rsid w:val="00A532E3"/>
    <w:rsid w:val="00A72A5A"/>
    <w:rsid w:val="00BC2910"/>
    <w:rsid w:val="00BE45B9"/>
    <w:rsid w:val="00BF4FE4"/>
    <w:rsid w:val="00C25A30"/>
    <w:rsid w:val="00CA6409"/>
    <w:rsid w:val="00D129BB"/>
    <w:rsid w:val="00D30C47"/>
    <w:rsid w:val="00DA179D"/>
    <w:rsid w:val="00DB65A8"/>
    <w:rsid w:val="00DC7144"/>
    <w:rsid w:val="00DD2FF3"/>
    <w:rsid w:val="00DD779B"/>
    <w:rsid w:val="00E45021"/>
    <w:rsid w:val="00E507B1"/>
    <w:rsid w:val="00E5748A"/>
    <w:rsid w:val="00E62CF1"/>
    <w:rsid w:val="00E77D04"/>
    <w:rsid w:val="00EA4029"/>
    <w:rsid w:val="00ED24AE"/>
    <w:rsid w:val="00EE12E0"/>
    <w:rsid w:val="00EE7E0F"/>
    <w:rsid w:val="00F40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025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202537"/>
  </w:style>
  <w:style w:type="paragraph" w:styleId="a5">
    <w:name w:val="footer"/>
    <w:basedOn w:val="a"/>
    <w:link w:val="a6"/>
    <w:uiPriority w:val="99"/>
    <w:semiHidden/>
    <w:unhideWhenUsed/>
    <w:rsid w:val="002025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202537"/>
  </w:style>
  <w:style w:type="paragraph" w:styleId="a7">
    <w:name w:val="Balloon Text"/>
    <w:basedOn w:val="a"/>
    <w:link w:val="a8"/>
    <w:uiPriority w:val="99"/>
    <w:semiHidden/>
    <w:unhideWhenUsed/>
    <w:rsid w:val="002025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02537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202537"/>
    <w:rPr>
      <w:color w:val="808080"/>
    </w:rPr>
  </w:style>
  <w:style w:type="paragraph" w:styleId="aa">
    <w:name w:val="List Paragraph"/>
    <w:basedOn w:val="a"/>
    <w:uiPriority w:val="34"/>
    <w:qFormat/>
    <w:rsid w:val="001F345B"/>
    <w:pPr>
      <w:ind w:left="720"/>
      <w:contextualSpacing/>
    </w:pPr>
  </w:style>
  <w:style w:type="character" w:styleId="Hyperlink">
    <w:name w:val="Hyperlink"/>
    <w:rsid w:val="0089787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66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7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://www.mof.gov.il/TAX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סימוכין ותאריך - לאה" ma:contentTypeID="0x0101004889B6B041EFA742ADEF225066F93B19003EDEE1408DB6334F9BF6084E0AB84D4100EC79271A457A2741B4385F91EF39F4CA" ma:contentTypeVersion="0" ma:contentTypeDescription="סימוכין ותאריך - לאה" ma:contentTypeScope="" ma:versionID="02e08e4661b0e403e7a743e9e0a3bb8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דנה פרס</DisplayName>
        <AccountId>2601</AccountId>
        <AccountType/>
      </UserInfo>
    </DeliveredBy>
    <CareUpdateDate xmlns="c41a857b-356f-4aae-bddb-d11239d91bf5">2013-10-01T10:50:37+00:00</CareUpdateDate>
    <MailType xmlns="c41a857b-356f-4aae-bddb-d11239d91bf5">דואר יוצא</MailType>
    <Cases xmlns="c41a857b-356f-4aae-bddb-d11239d91bf5">שוטף 2013</Cases>
    <ShareWith xmlns="c41a857b-356f-4aae-bddb-d11239d91bf5">
      <UserInfo>
        <DisplayName>עדינה אסייג</DisplayName>
        <AccountId>2572</AccountId>
        <AccountType/>
      </UserInfo>
      <UserInfo>
        <DisplayName>יצחק כרמלי</DisplayName>
        <AccountId>2512</AccountId>
        <AccountType/>
      </UserInfo>
      <UserInfo>
        <DisplayName>לאה חי</DisplayName>
        <AccountId>2567</AccountId>
        <AccountType/>
      </UserInfo>
    </ShareWith>
    <IsEmptyResponsibleString xmlns="c41a857b-356f-4aae-bddb-d11239d91bf5">false</IsEmptyResponsibleString>
    <SenderName xmlns="c41a857b-356f-4aae-bddb-d11239d91bf5">דנה פרס</SenderName>
    <ReceiptDocDate xmlns="c41a857b-356f-4aae-bddb-d11239d91bf5">2013-09-30T21:00:00+00:00</ReceiptDocDate>
    <TreatmentTypeStatus xmlns="c41a857b-356f-4aae-bddb-d11239d91bf5">6</TreatmentTypeStatus>
    <ShareWithText xmlns="c41a857b-356f-4aae-bddb-d11239d91bf5">עדינה אסייג;יצחק כרמלי;לאה חי</ShareWithText>
    <TiedsDoc xmlns="c41a857b-356f-4aae-bddb-d11239d91bf5" xsi:nil="true"/>
    <RecipientTitle xmlns="c41a857b-356f-4aae-bddb-d11239d91bf5">חב' אדם עמית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דנה פרס</DisplayName>
        <AccountId>2601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e5a8b399-1ec0-46f9-8a83-24eb0fba5868</CustomGuid>
    <support xmlns="c41a857b-356f-4aae-bddb-d11239d91bf5">13-MA50D1-2-305</support>
    <DocDate xmlns="c41a857b-356f-4aae-bddb-d11239d91bf5">2013-09-30T21:00:00+00:00</DocDate>
    <TikId xmlns="c41a857b-356f-4aae-bddb-d11239d91bf5" xsi:nil="true"/>
    <ReceiptMethodDoc xmlns="c41a857b-356f-4aae-bddb-d11239d91bf5">3</ReceiptMethodDoc>
  </documentManagement>
</p:properties>
</file>

<file path=customXml/itemProps1.xml><?xml version="1.0" encoding="utf-8"?>
<ds:datastoreItem xmlns:ds="http://schemas.openxmlformats.org/officeDocument/2006/customXml" ds:itemID="{24FEE00A-B649-4B34-A27B-2383D26015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332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רשות המסים בישראל מכרז מס 1211 מאגר יועצי אוש אדם עמית</vt:lpstr>
    </vt:vector>
  </TitlesOfParts>
  <Company>Shaam Information Systems</Company>
  <LinksUpToDate>false</LinksUpToDate>
  <CharactersWithSpaces>1993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רשות המסים בישראל מכרז מס 1211 מאגר יועצי אוש אדם עמית</dc:title>
  <dc:creator>mr52</dc:creator>
  <cp:lastModifiedBy>AdinaAs</cp:lastModifiedBy>
  <cp:revision>2</cp:revision>
  <dcterms:created xsi:type="dcterms:W3CDTF">2016-01-06T09:21:00Z</dcterms:created>
  <dcterms:modified xsi:type="dcterms:W3CDTF">2016-01-06T09:21:00Z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0x0101004889B6B041EFA742ADEF225066F93B19003EDEE1408DB6334F9BF6084E0AB84D4100EC79271A457A2741B4385F91EF39F4CA</vt:lpwstr>
  </property>
</Properties>
</file>